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F57" w:rsidRDefault="002F2F57" w:rsidP="002F2F57">
      <w:pPr>
        <w:jc w:val="center"/>
        <w:rPr>
          <w:b/>
          <w:sz w:val="26"/>
          <w:szCs w:val="26"/>
        </w:rPr>
      </w:pPr>
      <w:r w:rsidRPr="004C3A50">
        <w:rPr>
          <w:b/>
          <w:sz w:val="26"/>
          <w:szCs w:val="26"/>
        </w:rPr>
        <w:t>Реестр субъектов</w:t>
      </w:r>
      <w:r>
        <w:rPr>
          <w:b/>
          <w:sz w:val="26"/>
          <w:szCs w:val="26"/>
        </w:rPr>
        <w:t xml:space="preserve"> малого и среднего предпринимательства-получателей поддержки</w:t>
      </w:r>
    </w:p>
    <w:p w:rsidR="002F2F57" w:rsidRPr="004C3A50" w:rsidRDefault="002F2F57" w:rsidP="002F2F5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Администрации городского поселения «Емва»</w:t>
      </w:r>
    </w:p>
    <w:p w:rsidR="002F2F57" w:rsidRPr="00DA077B" w:rsidRDefault="002F2F57" w:rsidP="002F2F57">
      <w:pPr>
        <w:jc w:val="center"/>
        <w:rPr>
          <w:sz w:val="26"/>
          <w:szCs w:val="26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602"/>
        <w:gridCol w:w="1818"/>
        <w:gridCol w:w="1260"/>
        <w:gridCol w:w="1620"/>
        <w:gridCol w:w="1399"/>
        <w:gridCol w:w="1301"/>
        <w:gridCol w:w="1681"/>
        <w:gridCol w:w="865"/>
        <w:gridCol w:w="942"/>
        <w:gridCol w:w="1372"/>
      </w:tblGrid>
      <w:tr w:rsidR="002F2F57" w:rsidRPr="00173A85" w:rsidTr="00013878">
        <w:tc>
          <w:tcPr>
            <w:tcW w:w="1188" w:type="dxa"/>
            <w:vMerge w:val="restart"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  <w:r w:rsidRPr="00173A85">
              <w:rPr>
                <w:sz w:val="16"/>
                <w:szCs w:val="16"/>
              </w:rPr>
              <w:t>Номер реестровой записи и дата включения сведений в реестр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  <w:r w:rsidRPr="00173A85">
              <w:rPr>
                <w:sz w:val="16"/>
                <w:szCs w:val="16"/>
              </w:rPr>
              <w:t>Основание для включения сведений в реестр</w:t>
            </w:r>
          </w:p>
        </w:tc>
        <w:tc>
          <w:tcPr>
            <w:tcW w:w="6097" w:type="dxa"/>
            <w:gridSpan w:val="4"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  <w:r w:rsidRPr="00173A85">
              <w:rPr>
                <w:sz w:val="16"/>
                <w:szCs w:val="16"/>
              </w:rPr>
              <w:t>Сведения о субъекте малого предпринимательства – получателе поддержки</w:t>
            </w:r>
          </w:p>
        </w:tc>
        <w:tc>
          <w:tcPr>
            <w:tcW w:w="4789" w:type="dxa"/>
            <w:gridSpan w:val="4"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  <w:r w:rsidRPr="00173A85">
              <w:rPr>
                <w:sz w:val="16"/>
                <w:szCs w:val="16"/>
              </w:rPr>
              <w:t>Сведения о предоставлении поддержки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2F2F57" w:rsidRPr="00173A85" w:rsidRDefault="002F2F57" w:rsidP="00013878">
            <w:pPr>
              <w:rPr>
                <w:sz w:val="16"/>
                <w:szCs w:val="16"/>
              </w:rPr>
            </w:pPr>
            <w:r w:rsidRPr="00173A85">
              <w:rPr>
                <w:sz w:val="16"/>
                <w:szCs w:val="16"/>
              </w:rPr>
              <w:t>Информация о нарушении порядка и условий предоставлении поддержки (если имеется), в том числе о нецелевом использовании средств поддержки</w:t>
            </w:r>
          </w:p>
        </w:tc>
      </w:tr>
      <w:tr w:rsidR="002F2F57" w:rsidRPr="00173A85" w:rsidTr="00013878">
        <w:tc>
          <w:tcPr>
            <w:tcW w:w="1188" w:type="dxa"/>
            <w:vMerge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18" w:type="dxa"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  <w:r w:rsidRPr="00173A85">
              <w:rPr>
                <w:sz w:val="16"/>
                <w:szCs w:val="16"/>
              </w:rPr>
              <w:t>Наименование юридического лица или фамилия, имя и отчество индивидуального предпринимателя</w:t>
            </w:r>
          </w:p>
        </w:tc>
        <w:tc>
          <w:tcPr>
            <w:tcW w:w="1260" w:type="dxa"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  <w:r w:rsidRPr="00173A85">
              <w:rPr>
                <w:sz w:val="16"/>
                <w:szCs w:val="16"/>
              </w:rPr>
              <w:t xml:space="preserve">Почтовый адрес постоянно </w:t>
            </w:r>
          </w:p>
        </w:tc>
        <w:tc>
          <w:tcPr>
            <w:tcW w:w="1620" w:type="dxa"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  <w:r w:rsidRPr="00173A85">
              <w:rPr>
                <w:sz w:val="16"/>
                <w:szCs w:val="16"/>
              </w:rPr>
              <w:t>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</w:t>
            </w:r>
          </w:p>
        </w:tc>
        <w:tc>
          <w:tcPr>
            <w:tcW w:w="1399" w:type="dxa"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  <w:r w:rsidRPr="00173A85">
              <w:rPr>
                <w:sz w:val="16"/>
                <w:szCs w:val="16"/>
              </w:rPr>
              <w:t>Идентификационный номер налогоплательщика</w:t>
            </w:r>
          </w:p>
        </w:tc>
        <w:tc>
          <w:tcPr>
            <w:tcW w:w="1301" w:type="dxa"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  <w:r w:rsidRPr="00173A85">
              <w:rPr>
                <w:sz w:val="16"/>
                <w:szCs w:val="16"/>
              </w:rPr>
              <w:t>Вид поддержки</w:t>
            </w:r>
          </w:p>
        </w:tc>
        <w:tc>
          <w:tcPr>
            <w:tcW w:w="1681" w:type="dxa"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  <w:r w:rsidRPr="00173A85">
              <w:rPr>
                <w:sz w:val="16"/>
                <w:szCs w:val="16"/>
              </w:rPr>
              <w:t>Форма поддержки</w:t>
            </w:r>
          </w:p>
        </w:tc>
        <w:tc>
          <w:tcPr>
            <w:tcW w:w="865" w:type="dxa"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  <w:r w:rsidRPr="00173A85">
              <w:rPr>
                <w:sz w:val="16"/>
                <w:szCs w:val="16"/>
              </w:rPr>
              <w:t xml:space="preserve">Размер поддержки, </w:t>
            </w:r>
            <w:proofErr w:type="spellStart"/>
            <w:r w:rsidRPr="00173A85">
              <w:rPr>
                <w:sz w:val="16"/>
                <w:szCs w:val="16"/>
              </w:rPr>
              <w:t>тыс.руб</w:t>
            </w:r>
            <w:proofErr w:type="spellEnd"/>
          </w:p>
        </w:tc>
        <w:tc>
          <w:tcPr>
            <w:tcW w:w="942" w:type="dxa"/>
            <w:shd w:val="clear" w:color="auto" w:fill="auto"/>
          </w:tcPr>
          <w:p w:rsidR="002F2F57" w:rsidRPr="00173A85" w:rsidRDefault="002F2F57" w:rsidP="00013878">
            <w:pPr>
              <w:jc w:val="both"/>
              <w:rPr>
                <w:sz w:val="16"/>
                <w:szCs w:val="16"/>
              </w:rPr>
            </w:pPr>
            <w:r w:rsidRPr="00173A85">
              <w:rPr>
                <w:sz w:val="16"/>
                <w:szCs w:val="16"/>
              </w:rPr>
              <w:t>Срок оказания поддержки</w:t>
            </w:r>
          </w:p>
        </w:tc>
        <w:tc>
          <w:tcPr>
            <w:tcW w:w="1372" w:type="dxa"/>
            <w:vMerge/>
            <w:shd w:val="clear" w:color="auto" w:fill="auto"/>
          </w:tcPr>
          <w:p w:rsidR="002F2F57" w:rsidRPr="00173A85" w:rsidRDefault="002F2F57" w:rsidP="00013878">
            <w:pPr>
              <w:rPr>
                <w:sz w:val="16"/>
                <w:szCs w:val="16"/>
              </w:rPr>
            </w:pPr>
          </w:p>
        </w:tc>
      </w:tr>
      <w:tr w:rsidR="002F2F57" w:rsidTr="00013878">
        <w:trPr>
          <w:trHeight w:val="2190"/>
        </w:trPr>
        <w:tc>
          <w:tcPr>
            <w:tcW w:w="1188" w:type="dxa"/>
            <w:shd w:val="clear" w:color="auto" w:fill="auto"/>
          </w:tcPr>
          <w:p w:rsidR="002F2F57" w:rsidRDefault="002F2F57" w:rsidP="00013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№1</w:t>
            </w:r>
            <w:r w:rsidRPr="00173A85">
              <w:rPr>
                <w:sz w:val="18"/>
                <w:szCs w:val="18"/>
              </w:rPr>
              <w:t xml:space="preserve"> от</w:t>
            </w:r>
          </w:p>
          <w:p w:rsidR="002F2F57" w:rsidRPr="00173A85" w:rsidRDefault="00022947" w:rsidP="00013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22.10.2017</w:t>
            </w:r>
            <w:bookmarkStart w:id="0" w:name="_GoBack"/>
            <w:bookmarkEnd w:id="0"/>
            <w:r w:rsidR="002F2F57">
              <w:rPr>
                <w:sz w:val="18"/>
                <w:szCs w:val="18"/>
              </w:rPr>
              <w:t>г</w:t>
            </w:r>
            <w:r w:rsidR="002F2F57" w:rsidRPr="00173A85">
              <w:rPr>
                <w:sz w:val="18"/>
                <w:szCs w:val="18"/>
              </w:rPr>
              <w:t>.</w:t>
            </w:r>
          </w:p>
        </w:tc>
        <w:tc>
          <w:tcPr>
            <w:tcW w:w="1602" w:type="dxa"/>
            <w:shd w:val="clear" w:color="auto" w:fill="auto"/>
          </w:tcPr>
          <w:p w:rsidR="002F2F57" w:rsidRPr="00173A85" w:rsidRDefault="002F2F57" w:rsidP="00013878">
            <w:pPr>
              <w:rPr>
                <w:sz w:val="18"/>
                <w:szCs w:val="18"/>
              </w:rPr>
            </w:pPr>
            <w:r w:rsidRPr="00173A85"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оговор№2 «О предоставлении муниципальной финансовой поддержки субъекту малого и среднего предпринимательства, в виде субсидирования части затрат на уплату лизинговых платежей по договору финансовой аренды (лизинга) от 25.09.2017г.</w:t>
            </w:r>
          </w:p>
        </w:tc>
        <w:tc>
          <w:tcPr>
            <w:tcW w:w="1818" w:type="dxa"/>
            <w:shd w:val="clear" w:color="auto" w:fill="auto"/>
          </w:tcPr>
          <w:p w:rsidR="002F2F57" w:rsidRPr="00173A85" w:rsidRDefault="002F2F57" w:rsidP="00013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«НИКА»</w:t>
            </w:r>
          </w:p>
        </w:tc>
        <w:tc>
          <w:tcPr>
            <w:tcW w:w="1260" w:type="dxa"/>
            <w:shd w:val="clear" w:color="auto" w:fill="auto"/>
          </w:tcPr>
          <w:p w:rsidR="002F2F57" w:rsidRPr="00173A85" w:rsidRDefault="002F2F57" w:rsidP="00013878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173A85">
              <w:rPr>
                <w:rFonts w:ascii="Times New Roman" w:hAnsi="Times New Roman" w:cs="Times New Roman"/>
                <w:sz w:val="18"/>
                <w:szCs w:val="18"/>
              </w:rPr>
              <w:t>169226,</w:t>
            </w:r>
          </w:p>
          <w:p w:rsidR="002F2F57" w:rsidRPr="00173A85" w:rsidRDefault="002F2F57" w:rsidP="00013878">
            <w:pPr>
              <w:rPr>
                <w:sz w:val="18"/>
                <w:szCs w:val="18"/>
              </w:rPr>
            </w:pPr>
            <w:r w:rsidRPr="00173A85">
              <w:rPr>
                <w:sz w:val="18"/>
                <w:szCs w:val="18"/>
              </w:rPr>
              <w:t>Республика Коми</w:t>
            </w:r>
            <w:r>
              <w:rPr>
                <w:sz w:val="18"/>
                <w:szCs w:val="18"/>
              </w:rPr>
              <w:t>, Княжпогостский р-н, г. Емва, ул. Дзержинского, д.78, кв.46</w:t>
            </w:r>
          </w:p>
        </w:tc>
        <w:tc>
          <w:tcPr>
            <w:tcW w:w="1620" w:type="dxa"/>
            <w:shd w:val="clear" w:color="auto" w:fill="auto"/>
          </w:tcPr>
          <w:p w:rsidR="002F2F57" w:rsidRPr="00173A85" w:rsidRDefault="002F2F57" w:rsidP="00013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1141121000470</w:t>
            </w:r>
          </w:p>
        </w:tc>
        <w:tc>
          <w:tcPr>
            <w:tcW w:w="1399" w:type="dxa"/>
            <w:shd w:val="clear" w:color="auto" w:fill="auto"/>
          </w:tcPr>
          <w:p w:rsidR="002F2F57" w:rsidRPr="00173A85" w:rsidRDefault="002F2F57" w:rsidP="00013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1121023325</w:t>
            </w:r>
          </w:p>
        </w:tc>
        <w:tc>
          <w:tcPr>
            <w:tcW w:w="1301" w:type="dxa"/>
            <w:shd w:val="clear" w:color="auto" w:fill="auto"/>
          </w:tcPr>
          <w:p w:rsidR="002F2F57" w:rsidRPr="00173A85" w:rsidRDefault="002F2F57" w:rsidP="00013878">
            <w:pPr>
              <w:rPr>
                <w:sz w:val="18"/>
                <w:szCs w:val="18"/>
              </w:rPr>
            </w:pPr>
            <w:r w:rsidRPr="00173A85">
              <w:rPr>
                <w:sz w:val="18"/>
                <w:szCs w:val="18"/>
              </w:rPr>
              <w:t>финансовая</w:t>
            </w:r>
          </w:p>
        </w:tc>
        <w:tc>
          <w:tcPr>
            <w:tcW w:w="1681" w:type="dxa"/>
            <w:shd w:val="clear" w:color="auto" w:fill="auto"/>
          </w:tcPr>
          <w:p w:rsidR="002F2F57" w:rsidRPr="00173A85" w:rsidRDefault="002F2F57" w:rsidP="00013878">
            <w:pPr>
              <w:rPr>
                <w:sz w:val="18"/>
                <w:szCs w:val="18"/>
              </w:rPr>
            </w:pPr>
            <w:r w:rsidRPr="00EE4B40">
              <w:rPr>
                <w:sz w:val="18"/>
                <w:szCs w:val="18"/>
              </w:rPr>
              <w:t>с</w:t>
            </w:r>
            <w:r w:rsidRPr="00EE4B40">
              <w:rPr>
                <w:bCs/>
                <w:sz w:val="18"/>
                <w:szCs w:val="18"/>
              </w:rPr>
              <w:t xml:space="preserve">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</w:t>
            </w:r>
            <w:proofErr w:type="gramStart"/>
            <w:r w:rsidRPr="00EE4B40">
              <w:rPr>
                <w:bCs/>
                <w:sz w:val="18"/>
                <w:szCs w:val="18"/>
              </w:rPr>
              <w:t>целях  создания</w:t>
            </w:r>
            <w:proofErr w:type="gramEnd"/>
            <w:r w:rsidRPr="00EE4B40">
              <w:rPr>
                <w:bCs/>
                <w:sz w:val="18"/>
                <w:szCs w:val="18"/>
              </w:rPr>
              <w:t xml:space="preserve"> и (или) развития либо модернизации производства товаров (работ, услуг)</w:t>
            </w:r>
          </w:p>
        </w:tc>
        <w:tc>
          <w:tcPr>
            <w:tcW w:w="865" w:type="dxa"/>
            <w:shd w:val="clear" w:color="auto" w:fill="auto"/>
          </w:tcPr>
          <w:p w:rsidR="002F2F57" w:rsidRPr="00173A85" w:rsidRDefault="002F2F57" w:rsidP="00013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912,260,33</w:t>
            </w:r>
          </w:p>
        </w:tc>
        <w:tc>
          <w:tcPr>
            <w:tcW w:w="942" w:type="dxa"/>
            <w:shd w:val="clear" w:color="auto" w:fill="auto"/>
          </w:tcPr>
          <w:p w:rsidR="002F2F57" w:rsidRPr="00173A85" w:rsidRDefault="002F2F57" w:rsidP="00013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03.10.2017</w:t>
            </w:r>
            <w:r w:rsidRPr="00173A85">
              <w:rPr>
                <w:sz w:val="18"/>
                <w:szCs w:val="18"/>
              </w:rPr>
              <w:t>г</w:t>
            </w:r>
          </w:p>
        </w:tc>
        <w:tc>
          <w:tcPr>
            <w:tcW w:w="1372" w:type="dxa"/>
            <w:shd w:val="clear" w:color="auto" w:fill="auto"/>
          </w:tcPr>
          <w:p w:rsidR="002F2F57" w:rsidRPr="00173A85" w:rsidRDefault="002F2F57" w:rsidP="00013878">
            <w:pPr>
              <w:rPr>
                <w:sz w:val="18"/>
                <w:szCs w:val="18"/>
              </w:rPr>
            </w:pPr>
            <w:r w:rsidRPr="00173A85">
              <w:rPr>
                <w:sz w:val="18"/>
                <w:szCs w:val="18"/>
              </w:rPr>
              <w:t>-</w:t>
            </w:r>
          </w:p>
        </w:tc>
      </w:tr>
    </w:tbl>
    <w:p w:rsidR="008446C8" w:rsidRDefault="008446C8"/>
    <w:sectPr w:rsidR="008446C8" w:rsidSect="002F2F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F57"/>
    <w:rsid w:val="00022947"/>
    <w:rsid w:val="002F2F57"/>
    <w:rsid w:val="0084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A65DCD-E7D5-4C39-8DDD-285F7567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F5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F2F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2018-01-19T06:58:00Z</dcterms:created>
  <dcterms:modified xsi:type="dcterms:W3CDTF">2018-01-19T09:27:00Z</dcterms:modified>
</cp:coreProperties>
</file>